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40" w:rsidRDefault="00051A40" w:rsidP="00C04A04">
      <w:pPr>
        <w:jc w:val="center"/>
        <w:rPr>
          <w:b/>
          <w:sz w:val="24"/>
          <w:szCs w:val="24"/>
        </w:rPr>
      </w:pPr>
      <w:bookmarkStart w:id="0" w:name="_GoBack"/>
      <w:r w:rsidRPr="00051A40">
        <w:rPr>
          <w:b/>
          <w:sz w:val="24"/>
          <w:szCs w:val="24"/>
        </w:rPr>
        <w:t>METU LIBRARY</w:t>
      </w:r>
      <w:r w:rsidR="00E625E6" w:rsidRPr="00E625E6">
        <w:rPr>
          <w:b/>
          <w:sz w:val="24"/>
          <w:szCs w:val="24"/>
        </w:rPr>
        <w:t xml:space="preserve"> </w:t>
      </w:r>
      <w:r w:rsidR="00E625E6" w:rsidRPr="00051A40">
        <w:rPr>
          <w:b/>
          <w:sz w:val="24"/>
          <w:szCs w:val="24"/>
        </w:rPr>
        <w:t>BOOKS</w:t>
      </w:r>
      <w:r w:rsidR="00E625E6" w:rsidRPr="00E625E6">
        <w:rPr>
          <w:b/>
          <w:sz w:val="24"/>
          <w:szCs w:val="24"/>
        </w:rPr>
        <w:t xml:space="preserve"> </w:t>
      </w:r>
      <w:r w:rsidR="00E625E6">
        <w:rPr>
          <w:b/>
          <w:sz w:val="24"/>
          <w:szCs w:val="24"/>
        </w:rPr>
        <w:t>ABOUT</w:t>
      </w:r>
      <w:r w:rsidR="00E625E6" w:rsidRPr="00051A40">
        <w:rPr>
          <w:b/>
          <w:sz w:val="24"/>
          <w:szCs w:val="24"/>
        </w:rPr>
        <w:t xml:space="preserve"> DISABILITY</w:t>
      </w:r>
    </w:p>
    <w:bookmarkEnd w:id="0"/>
    <w:p w:rsidR="00C04A04" w:rsidRPr="00051A40" w:rsidRDefault="00C04A04" w:rsidP="00C04A04">
      <w:pPr>
        <w:jc w:val="center"/>
        <w:rPr>
          <w:b/>
          <w:sz w:val="24"/>
          <w:szCs w:val="24"/>
        </w:rPr>
      </w:pPr>
    </w:p>
    <w:p w:rsidR="00506FDD" w:rsidRPr="00051A40" w:rsidRDefault="00506FDD">
      <w:pPr>
        <w:rPr>
          <w:b/>
          <w:sz w:val="24"/>
          <w:szCs w:val="24"/>
        </w:rPr>
      </w:pPr>
      <w:r w:rsidRPr="00051A40">
        <w:rPr>
          <w:b/>
          <w:sz w:val="24"/>
          <w:szCs w:val="24"/>
        </w:rPr>
        <w:t>Disability</w:t>
      </w:r>
    </w:p>
    <w:p w:rsidR="00B72278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Disability, Policy, and Practice: Issues for Health and Social Care Practitioners. Clark, Alex Author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.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London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Jessica Kingsley Limited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Warriewood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NSW, Australia : Footprint Books [Distributor] Jan 2012</w:t>
        </w:r>
      </w:hyperlink>
      <w:r w:rsidR="00B72278"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72278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handbook of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studies / edited by Nick Watson, Alan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Roulstone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, and Carol Thomas. New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York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2012.</w:t>
        </w:r>
      </w:hyperlink>
    </w:p>
    <w:p w:rsidR="00B72278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Sex and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/ Robert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McRuer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and Anna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Mollow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editors.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Durham [N.C.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]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Duke University Press, 2012.</w:t>
        </w:r>
      </w:hyperlink>
    </w:p>
    <w:p w:rsidR="00B72278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Understanding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policy / Alan </w:t>
        </w:r>
        <w:proofErr w:type="spellStart"/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Roulstone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,Simon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Prideaux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.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Roulstone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,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Alan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 .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Bristol ;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Chicago: Policy Press; 2012.</w:t>
        </w:r>
      </w:hyperlink>
    </w:p>
    <w:p w:rsidR="00B72278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social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change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private lives and public policies /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Sonali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Shah and Mark Priestley.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Shah,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Sonali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1973-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Bristol ;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Portland, OR : Policy Press, 2011.</w:t>
        </w:r>
      </w:hyperlink>
    </w:p>
    <w:p w:rsidR="00B72278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Education,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social policy / edited by Steve Haines and David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Ruebain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.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Bristol ;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Portland, OR : Policy Press, 2011.</w:t>
        </w:r>
      </w:hyperlink>
    </w:p>
    <w:p w:rsidR="00B72278" w:rsidRPr="000B57E9" w:rsidRDefault="00FA7E91" w:rsidP="00B72278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Handbook of research on personal autonomy technologies and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informatics / [edited by] Javier Pereira. </w:t>
        </w:r>
        <w:r w:rsidR="00B72278" w:rsidRPr="000B57E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 xml:space="preserve">Hershey, </w:t>
        </w:r>
        <w:proofErr w:type="gramStart"/>
        <w:r w:rsidR="00B72278" w:rsidRPr="000B57E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>PA :</w:t>
        </w:r>
        <w:proofErr w:type="gramEnd"/>
        <w:r w:rsidR="00B72278" w:rsidRPr="000B57E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 xml:space="preserve"> Medical Information Science Reference, c2011.</w:t>
        </w:r>
      </w:hyperlink>
    </w:p>
    <w:p w:rsidR="00B72278" w:rsidRPr="000B57E9" w:rsidRDefault="00B72278" w:rsidP="00B72278">
      <w:pPr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"http://library.metu.edu.tr/search~S4?/Xdisability&amp;searchscope=4&amp;SORT=D/Xdisability&amp;searchscope=4&amp;SORT=D&amp;SUBKEY=disability/1%2C497%2C497%2CB/frameset&amp;FF=Xdisability&amp;searchscope=4&amp;SORT=D&amp;31%2C31%2C" </w:instrText>
      </w: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proofErr w:type="gramStart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Exploring</w:t>
      </w:r>
      <w:r w:rsidRPr="000B57E9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Disability</w:t>
      </w:r>
      <w:r w:rsidRPr="000B57E9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/ Colin Barnes and </w:t>
      </w:r>
      <w:proofErr w:type="spellStart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Geof</w:t>
      </w:r>
      <w:proofErr w:type="spellEnd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Mercer.</w:t>
      </w:r>
      <w:proofErr w:type="gramEnd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Barnes, Colin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Cambridge :</w:t>
      </w:r>
      <w:proofErr w:type="gramEnd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Polity Press 2010.</w:t>
      </w:r>
    </w:p>
    <w:p w:rsidR="00B72278" w:rsidRPr="000B57E9" w:rsidRDefault="00B72278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hyperlink r:id="rId14" w:history="1">
        <w:proofErr w:type="gramStart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Disability, policy and professional practice / Jennifer Harris, Alan </w:t>
        </w:r>
        <w:proofErr w:type="spellStart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Roulstone</w:t>
        </w:r>
        <w:proofErr w:type="spellEnd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proofErr w:type="gramEnd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Harris, Jennifer, 1954-</w:t>
        </w:r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gramStart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London :</w:t>
        </w:r>
        <w:proofErr w:type="gramEnd"/>
        <w:r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Sage Publications, 2010.</w:t>
        </w:r>
      </w:hyperlink>
    </w:p>
    <w:p w:rsidR="00B72278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The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studies reader / edited by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Lennard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J. Davis. New York,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NY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2010.</w:t>
        </w:r>
      </w:hyperlink>
    </w:p>
    <w:p w:rsidR="00B72278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6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Distinguishing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parents, privilege, and special education / Colin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Ong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-Dean. 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Ong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-Dean, Colin. </w:t>
        </w:r>
        <w:proofErr w:type="gram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Chicago :</w:t>
        </w:r>
        <w:proofErr w:type="gram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University of Chicago Press, 2009.</w:t>
        </w:r>
      </w:hyperlink>
    </w:p>
    <w:p w:rsidR="00B72278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7" w:history="1"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Design meets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D22427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B72278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proofErr w:type="spellStart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Pullin</w:t>
        </w:r>
        <w:proofErr w:type="spellEnd"/>
        <w:r w:rsidR="00B72278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Graham, 1964-</w:t>
        </w:r>
        <w:r w:rsidR="00D22427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Cambridge, Mass</w:t>
        </w:r>
        <w:proofErr w:type="gramStart"/>
        <w:r w:rsidR="00D22427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 :</w:t>
        </w:r>
        <w:proofErr w:type="gramEnd"/>
        <w:r w:rsidR="00D22427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MIT Press, c2009.</w:t>
        </w:r>
      </w:hyperlink>
    </w:p>
    <w:p w:rsidR="00D22427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8" w:history="1"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Arguing about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philosophical perspectives / edited by </w:t>
        </w:r>
        <w:proofErr w:type="spell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Kristjana</w:t>
        </w:r>
        <w:proofErr w:type="spell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Kristiansen, </w:t>
        </w:r>
        <w:proofErr w:type="spell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Simo</w:t>
        </w:r>
        <w:proofErr w:type="spell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Vehmas</w:t>
        </w:r>
        <w:proofErr w:type="spell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and Tom Shakespeare.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London ;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New York, NY : </w:t>
        </w:r>
        <w:proofErr w:type="spell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2009.</w:t>
        </w:r>
      </w:hyperlink>
    </w:p>
    <w:p w:rsidR="000B57E9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9" w:history="1"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Understanding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from theory to practice. Oliver, Michael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.  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Basingstoke,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Hampshire 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Macmillan, 2009.</w:t>
        </w:r>
      </w:hyperlink>
    </w:p>
    <w:p w:rsidR="000B57E9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0" w:history="1"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the politics of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education 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an international reader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 xml:space="preserve">.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edited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by Susan L. Gabel, Scot Danforth. New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York 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Peter Lang, 2008.</w:t>
        </w:r>
      </w:hyperlink>
    </w:p>
    <w:p w:rsidR="000B57E9" w:rsidRPr="000B57E9" w:rsidRDefault="00FA7E91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1" w:history="1"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0B57E9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impairment :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working with children and families. Burke, Peter. </w:t>
        </w:r>
        <w:proofErr w:type="gramStart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London ;</w:t>
        </w:r>
        <w:proofErr w:type="gramEnd"/>
        <w:r w:rsidR="000B57E9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Philadelphia : Jessica Kingsley Publishers, 2008.</w:t>
        </w:r>
      </w:hyperlink>
    </w:p>
    <w:p w:rsidR="000B57E9" w:rsidRDefault="00FA7E91">
      <w:pP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</w:pPr>
      <w:hyperlink r:id="rId22" w:history="1">
        <w:proofErr w:type="gramStart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391F94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theory.</w:t>
        </w:r>
        <w:proofErr w:type="gramEnd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Siebers</w:t>
        </w:r>
        <w:proofErr w:type="spellEnd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Tobin</w:t>
        </w:r>
        <w:proofErr w:type="gramStart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</w:t>
        </w:r>
        <w:r w:rsidR="00391F94" w:rsidRPr="00391F94">
          <w:rPr>
            <w:rStyle w:val="Kpr"/>
          </w:rPr>
          <w:t>.</w:t>
        </w:r>
        <w:proofErr w:type="gramEnd"/>
        <w:r w:rsidR="00391F94" w:rsidRPr="00391F94">
          <w:rPr>
            <w:rStyle w:val="Kpr"/>
          </w:rPr>
          <w:t xml:space="preserve"> </w:t>
        </w:r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Ann </w:t>
        </w:r>
        <w:proofErr w:type="gramStart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Arbor :</w:t>
        </w:r>
        <w:proofErr w:type="gramEnd"/>
        <w:r w:rsidR="00391F94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University of Michigan Press, c2008.</w:t>
        </w:r>
      </w:hyperlink>
    </w:p>
    <w:p w:rsidR="00865768" w:rsidRPr="00051A40" w:rsidRDefault="00865768">
      <w:pPr>
        <w:rPr>
          <w:b/>
          <w:bCs/>
          <w:sz w:val="24"/>
          <w:szCs w:val="24"/>
        </w:rPr>
      </w:pPr>
      <w:r w:rsidRPr="00051A40">
        <w:rPr>
          <w:b/>
          <w:sz w:val="24"/>
          <w:szCs w:val="24"/>
        </w:rPr>
        <w:t>Disability and Higher Education</w:t>
      </w:r>
    </w:p>
    <w:p w:rsidR="00391F94" w:rsidRDefault="00FA7E91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23" w:history="1"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E-learning and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higher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="00865768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865768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accessibility research and practice</w:t>
        </w:r>
        <w:r w:rsidR="00AF779C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 xml:space="preserve">. 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Seale, Jane.</w:t>
        </w:r>
        <w:r w:rsidR="00AF779C" w:rsidRPr="00AF779C">
          <w:rPr>
            <w:rStyle w:val="Kpr"/>
          </w:rPr>
          <w:t xml:space="preserve"> 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Abingdon, </w:t>
        </w:r>
        <w:proofErr w:type="gram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Oxon :</w:t>
        </w:r>
        <w:proofErr w:type="gram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2006.</w:t>
        </w:r>
      </w:hyperlink>
    </w:p>
    <w:p w:rsidR="00AF779C" w:rsidRDefault="00FA7E91">
      <w:pP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</w:pPr>
      <w:hyperlink r:id="rId24" w:history="1">
        <w:proofErr w:type="gram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AF779C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</w:t>
        </w:r>
        <w:r w:rsidR="00AF779C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higher</w:t>
        </w:r>
        <w:r w:rsidR="00AF779C" w:rsidRPr="00AF779C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education.</w:t>
        </w:r>
        <w:proofErr w:type="gram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gram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Paris :</w:t>
        </w:r>
        <w:proofErr w:type="gram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Organisation</w:t>
        </w:r>
        <w:proofErr w:type="spellEnd"/>
        <w:r w:rsidR="00AF779C" w:rsidRPr="00AF779C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for Economic Co-operation and Development, c2003.</w:t>
        </w:r>
      </w:hyperlink>
    </w:p>
    <w:p w:rsidR="009C0B5E" w:rsidRPr="00051A40" w:rsidRDefault="009C0B5E">
      <w:pPr>
        <w:rPr>
          <w:b/>
          <w:bCs/>
          <w:sz w:val="24"/>
          <w:szCs w:val="24"/>
        </w:rPr>
      </w:pPr>
      <w:r w:rsidRPr="00051A40">
        <w:rPr>
          <w:b/>
          <w:bCs/>
          <w:sz w:val="24"/>
          <w:szCs w:val="24"/>
        </w:rPr>
        <w:t>Physical Disability</w:t>
      </w:r>
    </w:p>
    <w:p w:rsidR="009C0B5E" w:rsidRDefault="00FA7E91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25" w:history="1"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Psychological management of</w:t>
        </w:r>
        <w:r w:rsidR="009C0B5E" w:rsidRPr="009C0B5E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physical</w:t>
        </w:r>
        <w:r w:rsidR="009C0B5E" w:rsidRPr="009C0B5E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disabilities :</w:t>
        </w:r>
        <w:proofErr w:type="gramEnd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 practitioner's guide / edited by Paul Kennedy. Hove, East </w:t>
        </w:r>
        <w:proofErr w:type="gramStart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Sussex :</w:t>
        </w:r>
        <w:proofErr w:type="gramEnd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York, NY; </w:t>
        </w:r>
        <w:proofErr w:type="spellStart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="009C0B5E" w:rsidRPr="009C0B5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; Taylor &amp; Francis, 2007.</w:t>
        </w:r>
      </w:hyperlink>
    </w:p>
    <w:p w:rsidR="009C0B5E" w:rsidRPr="009C0B5E" w:rsidRDefault="009C0B5E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instrText xml:space="preserve"> HYPERLINK "http://library.metu.edu.tr/search~S4?/Xphysical+disability&amp;searchscope=4&amp;SORT=D/Xphysical+disability&amp;searchscope=4&amp;SORT=D&amp;SUBKEY=physical+disability/1%2C38%2C38%2CB/frameset&amp;FF=Xphysical+disability&amp;searchscope=4&amp;SORT=D&amp;2%2C2%2C" </w:instrText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separate"/>
      </w:r>
      <w:proofErr w:type="gramStart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Physical</w:t>
      </w:r>
      <w:r w:rsidRPr="009C0B5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disability</w:t>
      </w:r>
      <w:r w:rsidRPr="009C0B5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and human behavior.</w:t>
      </w:r>
      <w:proofErr w:type="gramEnd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McDaniel, James W.</w:t>
      </w:r>
      <w:r w:rsidRPr="009C0B5E">
        <w:rPr>
          <w:rStyle w:val="Kpr"/>
        </w:rPr>
        <w:t xml:space="preserve"> 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New York, </w:t>
      </w:r>
      <w:proofErr w:type="spellStart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Pergamon</w:t>
      </w:r>
      <w:proofErr w:type="spellEnd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Press [1969] </w:t>
      </w:r>
    </w:p>
    <w:p w:rsidR="009C0B5E" w:rsidRPr="009C0B5E" w:rsidRDefault="009C0B5E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end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instrText xml:space="preserve"> HYPERLINK "http://library.metu.edu.tr/search~S4?/Xphysical+disability&amp;searchscope=4&amp;SORT=D/Xphysical+disability&amp;searchscope=4&amp;SORT=D&amp;SUBKEY=physical+disability/1%2C38%2C38%2CB/frameset&amp;FF=Xphysical+disability&amp;searchscope=4&amp;SORT=D&amp;3%2C3%2C" </w:instrText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separate"/>
      </w:r>
      <w:proofErr w:type="gramStart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Physical</w:t>
      </w:r>
      <w:r w:rsidRPr="009C0B5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disability--a psychological approach.</w:t>
      </w:r>
      <w:proofErr w:type="gramEnd"/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Wright, Beatrice Ann (Posner) 1917-</w:t>
      </w:r>
      <w:r w:rsidRPr="009C0B5E">
        <w:rPr>
          <w:rStyle w:val="Kpr"/>
        </w:rPr>
        <w:t xml:space="preserve"> </w:t>
      </w:r>
      <w:r w:rsidRPr="009C0B5E">
        <w:rPr>
          <w:rStyle w:val="Kpr"/>
          <w:rFonts w:ascii="Verdana" w:hAnsi="Verdana"/>
          <w:sz w:val="18"/>
          <w:szCs w:val="18"/>
          <w:shd w:val="clear" w:color="auto" w:fill="FFFFFF"/>
        </w:rPr>
        <w:t>New York, Harper [1960]</w:t>
      </w:r>
    </w:p>
    <w:p w:rsidR="009C0B5E" w:rsidRPr="00051A40" w:rsidRDefault="009C0B5E">
      <w:pPr>
        <w:rPr>
          <w:b/>
          <w:sz w:val="24"/>
          <w:szCs w:val="24"/>
        </w:rPr>
      </w:pP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end"/>
      </w:r>
      <w:r w:rsidR="00FA7E91" w:rsidRPr="00051A40">
        <w:rPr>
          <w:b/>
          <w:sz w:val="24"/>
          <w:szCs w:val="24"/>
        </w:rPr>
        <w:t xml:space="preserve"> </w:t>
      </w:r>
      <w:r w:rsidRPr="00051A40">
        <w:rPr>
          <w:b/>
          <w:sz w:val="24"/>
          <w:szCs w:val="24"/>
        </w:rPr>
        <w:t>Inclusive Education</w:t>
      </w:r>
    </w:p>
    <w:p w:rsidR="00506FDD" w:rsidRPr="000B57E9" w:rsidRDefault="00506FDD" w:rsidP="00506FDD">
      <w:pPr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"http://library.metu.edu.tr/search~S4?/Xdisability&amp;searchscope=4&amp;SORT=D/Xdisability&amp;searchscope=4&amp;SORT=D&amp;SUBKEY=disability/1%2C497%2C497%2CB/frameset&amp;FF=Xdisability&amp;searchscope=4&amp;SORT=D&amp;4%2C4%2C" </w:instrText>
      </w: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Learning</w:t>
      </w:r>
      <w:r w:rsidRPr="000B57E9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Disability</w:t>
      </w:r>
      <w:r w:rsidRPr="000B57E9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and Inclusion: Policy and Practice. Williams, Valerie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New </w:t>
      </w:r>
      <w:proofErr w:type="gramStart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York :</w:t>
      </w:r>
      <w:proofErr w:type="gramEnd"/>
      <w:r w:rsidRPr="000B57E9"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Palgrave Macmillan July2012</w:t>
      </w:r>
    </w:p>
    <w:p w:rsidR="00F00E85" w:rsidRDefault="00506FDD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r w:rsidRPr="000B57E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hyperlink r:id="rId26" w:history="1"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Towards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inclusive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 in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higher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developing curricula for disabled students / edited by Mike Adams and Sally Brown. Abingdon, 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Oxon ;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York, NY :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2006.</w:t>
        </w:r>
      </w:hyperlink>
    </w:p>
    <w:p w:rsidR="00F00E85" w:rsidRDefault="00FA7E91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27" w:history="1"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Going to college: expanding opportunities for people with disabilities / edited by Elizabeth Evans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Getzel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Paul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Wehman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Baltimore, Md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P.H. Brookes Pub., 2005.</w:t>
        </w:r>
      </w:hyperlink>
    </w:p>
    <w:p w:rsidR="00F00E85" w:rsidRDefault="00FA7E91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28" w:history="1"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Enhancing teaching in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higher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approaches for improving student learning / edited by Peter Hartley, Amanda Woods and Martin Pill. 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;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 :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2005.</w:t>
        </w:r>
      </w:hyperlink>
    </w:p>
    <w:p w:rsidR="00F00E85" w:rsidRPr="00051A40" w:rsidRDefault="00F00E85" w:rsidP="00F00E85">
      <w:pPr>
        <w:rPr>
          <w:rStyle w:val="Kpr"/>
          <w:shd w:val="clear" w:color="auto" w:fill="FFFFFF"/>
        </w:rPr>
      </w:pPr>
      <w:r w:rsidRPr="00F00E85">
        <w:rPr>
          <w:rFonts w:ascii="Verdana" w:eastAsia="Times New Roman" w:hAnsi="Verdana" w:cs="Times New Roman"/>
          <w:b/>
          <w:bCs/>
          <w:sz w:val="18"/>
          <w:szCs w:val="18"/>
        </w:rPr>
        <w:br/>
      </w:r>
      <w:hyperlink r:id="rId29" w:history="1"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Implementing inclusive </w:t>
        </w:r>
        <w:proofErr w:type="gramStart"/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 :</w:t>
        </w:r>
        <w:proofErr w:type="gramEnd"/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 commonwealth guide to implementing Article 24 of the UN Convention on the Rights of People with Disabilities. </w:t>
        </w:r>
        <w:proofErr w:type="spellStart"/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Rieser</w:t>
        </w:r>
        <w:proofErr w:type="spellEnd"/>
        <w:r w:rsidRPr="00051A4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, Richard. </w:t>
        </w:r>
        <w:proofErr w:type="gramStart"/>
        <w:r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:</w:t>
        </w:r>
        <w:proofErr w:type="gramEnd"/>
        <w:r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Commonwealth Secretariat, 2008.</w:t>
        </w:r>
      </w:hyperlink>
    </w:p>
    <w:p w:rsidR="00F00E85" w:rsidRDefault="00FA7E91" w:rsidP="00F00E85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30" w:history="1"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Curriculum and pedagogy in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inclusive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values into practice / edited by Melanie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Nind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... [et al.]. 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;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 :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RoutledgeFalmer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2005.</w:t>
        </w:r>
      </w:hyperlink>
    </w:p>
    <w:p w:rsidR="00F00E85" w:rsidRPr="00F00E85" w:rsidRDefault="00FA7E91" w:rsidP="00FB0928">
      <w:pPr>
        <w:rPr>
          <w:rFonts w:ascii="Verdana" w:eastAsia="Times New Roman" w:hAnsi="Verdana" w:cs="Times New Roman"/>
          <w:sz w:val="18"/>
          <w:szCs w:val="18"/>
        </w:rPr>
      </w:pPr>
      <w:hyperlink r:id="rId31" w:history="1"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The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inclusive</w:t>
        </w:r>
        <w:r w:rsidR="00F00E85" w:rsidRPr="00F00E85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classroom 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strategies for effective instruction / Margo A.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Mastropieri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, Thomas E. Scruggs. </w:t>
        </w:r>
        <w:proofErr w:type="spell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Mastropieri</w:t>
        </w:r>
        <w:proofErr w:type="spell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Margo A., 1951-</w:t>
        </w:r>
        <w:r w:rsidR="00F00E85" w:rsidRPr="00F00E85">
          <w:rPr>
            <w:rStyle w:val="Kpr"/>
          </w:rPr>
          <w:t xml:space="preserve">. </w:t>
        </w:r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Upper Saddle River, N.J</w:t>
        </w:r>
        <w:proofErr w:type="gramStart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F00E85" w:rsidRPr="00F00E85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Pearson/Merrill Prentice Hall, c2007. </w:t>
        </w:r>
      </w:hyperlink>
    </w:p>
    <w:p w:rsidR="00FB0928" w:rsidRPr="00FB0928" w:rsidRDefault="00FB0928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instrText xml:space="preserve"> HYPERLINK "http://library.metu.edu.tr/search~S4?/Xinclusive+teaching+&amp;searchscope=4&amp;SORT=DZ/Xinclusive+teaching+&amp;searchscope=4&amp;SORT=DZ&amp;extended=0&amp;SUBKEY=inclusive+teaching+/1%2C74%2C74%2CB/frameset&amp;FF=Xinclusive+teaching+&amp;searchscope=4&amp;SORT=DZ&amp;4%2C4%2C/indexsort=-" </w:instrText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separate"/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Making online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teaching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accessible :</w:t>
      </w:r>
      <w:proofErr w:type="gramEnd"/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inclusive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course design for students with disabilities. Coombs, Norman, 1932-</w:t>
      </w:r>
      <w:r w:rsidRPr="00FB0928">
        <w:rPr>
          <w:rStyle w:val="Kpr"/>
        </w:rPr>
        <w:t xml:space="preserve"> 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San 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Francisco :</w:t>
      </w:r>
      <w:proofErr w:type="gramEnd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</w:t>
      </w:r>
      <w:proofErr w:type="spell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Jossey</w:t>
      </w:r>
      <w:proofErr w:type="spellEnd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-Bass, 2010. </w:t>
      </w:r>
    </w:p>
    <w:p w:rsidR="00F00E85" w:rsidRPr="00FB0928" w:rsidRDefault="00FB0928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end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instrText xml:space="preserve"> HYPERLINK "http://library.metu.edu.tr/search~S4?/Xinclusive+teaching+&amp;searchscope=4&amp;SORT=DZ/Xinclusive+teaching+&amp;searchscope=4&amp;SORT=DZ&amp;extended=0&amp;SUBKEY=inclusive+teaching+/1%2C74%2C74%2CB/frameset&amp;FF=Xinclusive+teaching+&amp;searchscope=4&amp;SORT=DZ&amp;12%2C12%2C/indexsort=-" </w:instrText>
      </w: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fldChar w:fldCharType="separate"/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Teaching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strategies for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inclusive</w:t>
      </w:r>
      <w:r w:rsidRPr="00FB0928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classrooms :</w:t>
      </w:r>
      <w:proofErr w:type="gramEnd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schools, students, strategies, and success. Schmidt, Mary 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W.</w:t>
      </w:r>
      <w:r w:rsidRPr="00FB0928">
        <w:rPr>
          <w:rStyle w:val="Kpr"/>
        </w:rPr>
        <w:t>.</w:t>
      </w:r>
      <w:proofErr w:type="gramEnd"/>
      <w:r w:rsidRPr="00FB0928">
        <w:rPr>
          <w:rStyle w:val="Kpr"/>
        </w:rPr>
        <w:t xml:space="preserve"> </w:t>
      </w:r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Fort </w:t>
      </w:r>
      <w:proofErr w:type="gramStart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>Worth :</w:t>
      </w:r>
      <w:proofErr w:type="gramEnd"/>
      <w:r w:rsidRPr="00FB0928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Harcourt Brace College Publishers, c1998. </w:t>
      </w:r>
    </w:p>
    <w:p w:rsidR="00FB0928" w:rsidRDefault="00FB0928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lastRenderedPageBreak/>
        <w:fldChar w:fldCharType="end"/>
      </w:r>
      <w:hyperlink r:id="rId32" w:history="1"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Psychology for</w:t>
        </w:r>
        <w:r w:rsidRPr="00FB0928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inclusive</w:t>
        </w:r>
        <w:r w:rsidRPr="00FB0928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education</w:t>
        </w:r>
        <w:r w:rsidRPr="00FB0928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directions in theory and practice / edited by Peter Hick, Ruth </w:t>
        </w:r>
        <w:proofErr w:type="spellStart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Kershner</w:t>
        </w:r>
        <w:proofErr w:type="spellEnd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Peter T. Farrell. </w:t>
        </w:r>
        <w:proofErr w:type="gramStart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:</w:t>
        </w:r>
        <w:proofErr w:type="gramEnd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 : </w:t>
        </w:r>
        <w:proofErr w:type="spellStart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Routledge</w:t>
        </w:r>
        <w:proofErr w:type="spellEnd"/>
        <w:r w:rsidRPr="00FB0928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2009.</w:t>
        </w:r>
      </w:hyperlink>
    </w:p>
    <w:p w:rsidR="00506FDD" w:rsidRDefault="00FA7E91" w:rsidP="00506FDD">
      <w:pPr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hyperlink r:id="rId33" w:history="1"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The sociology of</w:t>
        </w:r>
        <w:r w:rsidR="00506FDD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506FDD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and inclusive education: a tribute to Len Barton/ edited by Madeleine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Arnot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. New </w:t>
        </w:r>
        <w:proofErr w:type="gram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York :</w:t>
        </w:r>
        <w:proofErr w:type="gram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Routledge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2012.</w:t>
        </w:r>
      </w:hyperlink>
    </w:p>
    <w:p w:rsidR="00506FDD" w:rsidRDefault="00FA7E91" w:rsidP="00506FDD">
      <w:pPr>
        <w:rPr>
          <w:rStyle w:val="Kp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hyperlink r:id="rId34" w:history="1"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506FDD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studies and the inclusive </w:t>
        </w:r>
        <w:proofErr w:type="gram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classroom :</w:t>
        </w:r>
        <w:proofErr w:type="gram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critical practices for creating least restrictive attitudes / Susan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Baglieri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, Arthur Shapiro.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Baglieri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, Susan.</w:t>
        </w:r>
      </w:hyperlink>
    </w:p>
    <w:p w:rsidR="00506FDD" w:rsidRDefault="00FA7E91" w:rsidP="00506FDD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35" w:history="1"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and social </w:t>
        </w:r>
        <w:proofErr w:type="gram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inclusion :</w:t>
        </w:r>
        <w:proofErr w:type="gram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 review of current policy and practice. </w:t>
        </w:r>
        <w:proofErr w:type="spell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MacIntyre</w:t>
        </w:r>
        <w:proofErr w:type="spell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Gillian.</w:t>
        </w:r>
        <w:r w:rsidR="00506FDD" w:rsidRPr="00391F94">
          <w:rPr>
            <w:rStyle w:val="Kpr"/>
          </w:rPr>
          <w:t xml:space="preserve"> </w:t>
        </w:r>
        <w:proofErr w:type="gram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Edinburgh :</w:t>
        </w:r>
        <w:proofErr w:type="gram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Dunedin, 2008.</w:t>
        </w:r>
      </w:hyperlink>
    </w:p>
    <w:p w:rsidR="009C0B5E" w:rsidRPr="00051A40" w:rsidRDefault="00FB0928">
      <w:pPr>
        <w:rPr>
          <w:b/>
          <w:sz w:val="24"/>
          <w:szCs w:val="24"/>
        </w:rPr>
      </w:pPr>
      <w:r w:rsidRPr="00051A40">
        <w:rPr>
          <w:b/>
          <w:bCs/>
          <w:sz w:val="24"/>
          <w:szCs w:val="24"/>
        </w:rPr>
        <w:t>Asperger’s Syndrome</w:t>
      </w:r>
      <w:r w:rsidRPr="00051A40">
        <w:rPr>
          <w:b/>
          <w:sz w:val="24"/>
          <w:szCs w:val="24"/>
        </w:rPr>
        <w:t xml:space="preserve"> </w:t>
      </w:r>
    </w:p>
    <w:p w:rsidR="00F91D4E" w:rsidRDefault="00FA7E91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36" w:history="1"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Developing college skills in students with autism </w:t>
        </w:r>
        <w:proofErr w:type="gramStart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and</w:t>
        </w:r>
        <w:r w:rsidR="00CA05F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 </w:t>
        </w:r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Asperger's</w:t>
        </w:r>
        <w:proofErr w:type="gramEnd"/>
        <w:r w:rsidR="00F91D4E" w:rsidRPr="00F91D4E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syndrome</w:t>
        </w:r>
        <w:r w:rsidR="00F91D4E" w:rsidRPr="00F91D4E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[electronic resource] / </w:t>
        </w:r>
        <w:proofErr w:type="spellStart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Sarita</w:t>
        </w:r>
        <w:proofErr w:type="spellEnd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Freedman ; foreword by Tony Attwood. </w:t>
        </w:r>
        <w:proofErr w:type="gramStart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;</w:t>
        </w:r>
        <w:proofErr w:type="gramEnd"/>
        <w:r w:rsidR="00F91D4E" w:rsidRPr="00F91D4E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Philadelphia : Jessica Kingsley Publishers, 2010.</w:t>
        </w:r>
      </w:hyperlink>
    </w:p>
    <w:p w:rsidR="00FB0928" w:rsidRPr="00F91D4E" w:rsidRDefault="00F91D4E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instrText xml:space="preserve"> HYPERLINK "http://library.metu.edu.tr/search~S4?/Xasperger%27s+syndrome&amp;searchscope=4&amp;SORT=DZ/Xasperger%27s+syndrome&amp;searchscope=4&amp;SORT=DZ&amp;extended=0&amp;SUBKEY=asperger's+syndrome/1%2C130%2C130%2CB/frameset&amp;FF=Xasperger%27s+syndrome&amp;searchscope=4&amp;SORT=DZ&amp;5%2C5%2C/indexsort=-" </w:instrText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separate"/>
      </w:r>
      <w:proofErr w:type="gramStart"/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The complete guide to</w:t>
      </w:r>
      <w:r w:rsidRPr="00F91D4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Asperger's</w:t>
      </w:r>
      <w:r w:rsidRPr="00F91D4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syndrome</w:t>
      </w:r>
      <w:r w:rsidRPr="00F91D4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.</w:t>
      </w:r>
      <w:proofErr w:type="gramEnd"/>
      <w:r w:rsidRPr="00F91D4E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 xml:space="preserve"> </w:t>
      </w:r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Attwood, Tony.</w:t>
      </w:r>
      <w:r w:rsidRPr="00F91D4E">
        <w:rPr>
          <w:rStyle w:val="Kpr"/>
        </w:rPr>
        <w:t xml:space="preserve"> </w:t>
      </w:r>
      <w:proofErr w:type="gramStart"/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>London ;</w:t>
      </w:r>
      <w:proofErr w:type="gramEnd"/>
      <w:r w:rsidRPr="00F91D4E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Philadelphia : Jessica Kingsley Publishers, 2007.</w:t>
      </w:r>
    </w:p>
    <w:p w:rsidR="009C0B5E" w:rsidRPr="00051A40" w:rsidRDefault="00F91D4E">
      <w:pPr>
        <w:rPr>
          <w:b/>
          <w:sz w:val="24"/>
          <w:szCs w:val="24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end"/>
      </w:r>
      <w:r w:rsidR="00FA7E91" w:rsidRPr="00051A40">
        <w:rPr>
          <w:b/>
          <w:sz w:val="24"/>
          <w:szCs w:val="24"/>
        </w:rPr>
        <w:t xml:space="preserve"> </w:t>
      </w:r>
      <w:r w:rsidRPr="00051A40">
        <w:rPr>
          <w:b/>
          <w:sz w:val="24"/>
          <w:szCs w:val="24"/>
        </w:rPr>
        <w:t>Attention Deficit Hyperactivity Disorder</w:t>
      </w:r>
    </w:p>
    <w:p w:rsidR="00CA05F4" w:rsidRPr="00CA05F4" w:rsidRDefault="00CA05F4" w:rsidP="00CA05F4">
      <w:pPr>
        <w:rPr>
          <w:rStyle w:val="Kpr"/>
          <w:rFonts w:ascii="Verdana" w:eastAsia="Times New Roman" w:hAnsi="Verdana" w:cs="Times New Roman"/>
          <w:sz w:val="18"/>
          <w:szCs w:val="18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begin"/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instrText xml:space="preserve"> HYPERLINK "http://library.metu.edu.tr/search~S4?/XAttention+Deficit+Hyperactivity+Disorder&amp;searchscope=4&amp;SORT=DZ/XAttention+Deficit+Hyperactivity+Disorder&amp;searchscope=4&amp;SORT=DZ&amp;SUBKEY=Attention+Deficit+Hyperactivity+Disorder/1%2C99%2C99%2CB/frameset&amp;FF=XAttention+Deficit+Hyperactivity+Disorder&amp;searchscope=4&amp;SORT=DZ&amp;30%2C30%2C/indexsort=-" </w:instrText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separate"/>
      </w:r>
      <w:r w:rsidRPr="00CA05F4">
        <w:rPr>
          <w:rStyle w:val="Kpr"/>
          <w:rFonts w:ascii="Verdana" w:hAnsi="Verdana"/>
          <w:sz w:val="18"/>
          <w:szCs w:val="18"/>
          <w:shd w:val="clear" w:color="auto" w:fill="FFFFFF"/>
        </w:rPr>
        <w:t>ADHD in Adults: What the Science Says. Barkley, Russell A., 1949-</w:t>
      </w:r>
      <w:r w:rsidRPr="00CA05F4">
        <w:rPr>
          <w:rStyle w:val="Kpr"/>
        </w:rPr>
        <w:t xml:space="preserve"> </w:t>
      </w:r>
      <w:r w:rsidRPr="00CA05F4">
        <w:rPr>
          <w:rStyle w:val="Kpr"/>
          <w:rFonts w:ascii="Verdana" w:eastAsia="Times New Roman" w:hAnsi="Verdana" w:cs="Times New Roman"/>
          <w:sz w:val="18"/>
          <w:szCs w:val="18"/>
        </w:rPr>
        <w:t xml:space="preserve">New </w:t>
      </w:r>
      <w:proofErr w:type="gramStart"/>
      <w:r w:rsidRPr="00CA05F4">
        <w:rPr>
          <w:rStyle w:val="Kpr"/>
          <w:rFonts w:ascii="Verdana" w:eastAsia="Times New Roman" w:hAnsi="Verdana" w:cs="Times New Roman"/>
          <w:sz w:val="18"/>
          <w:szCs w:val="18"/>
        </w:rPr>
        <w:t>York :</w:t>
      </w:r>
      <w:proofErr w:type="gramEnd"/>
      <w:r w:rsidRPr="00CA05F4">
        <w:rPr>
          <w:rStyle w:val="Kpr"/>
          <w:rFonts w:ascii="Verdana" w:eastAsia="Times New Roman" w:hAnsi="Verdana" w:cs="Times New Roman"/>
          <w:sz w:val="18"/>
          <w:szCs w:val="18"/>
        </w:rPr>
        <w:t xml:space="preserve"> Guilford Publications, Incorporated 2010.</w:t>
      </w:r>
    </w:p>
    <w:p w:rsidR="00CA05F4" w:rsidRDefault="00CA05F4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end"/>
      </w:r>
      <w:hyperlink r:id="rId37" w:history="1"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Rethinking </w:t>
        </w:r>
        <w:proofErr w:type="gram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ADHD :</w:t>
        </w:r>
        <w:proofErr w:type="gram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from brain to culture / edited by Sami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Timimi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Jonathan Leo. Basingstoke [England</w:t>
        </w:r>
        <w:proofErr w:type="gram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] ;</w:t>
        </w:r>
        <w:proofErr w:type="gram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New York : Palgrave Macmillan, 2009.</w:t>
        </w:r>
      </w:hyperlink>
      <w:r w:rsidR="00DA4750">
        <w:rPr>
          <w:rFonts w:ascii="Verdana" w:hAnsi="Verdana"/>
          <w:color w:val="202020"/>
          <w:sz w:val="18"/>
          <w:szCs w:val="18"/>
          <w:shd w:val="clear" w:color="auto" w:fill="FFFFFF"/>
        </w:rPr>
        <w:t xml:space="preserve"> </w:t>
      </w:r>
    </w:p>
    <w:p w:rsidR="00DA4750" w:rsidRDefault="00FA7E91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  <w:hyperlink r:id="rId38" w:history="1"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Dikkat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eksikliği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proofErr w:type="gram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bozukluğu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:</w:t>
        </w:r>
        <w:proofErr w:type="gram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çocuklarda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ve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yetişkinlerde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odaklanamayan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zihin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/ Thomas E. Brown;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çev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.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Esra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Çetintaş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Sönmez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. </w:t>
        </w:r>
        <w:proofErr w:type="gram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Ankara :</w:t>
        </w:r>
        <w:proofErr w:type="gram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ODTÜ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Geliştirme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Vakfı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Yayıncılık</w:t>
        </w:r>
        <w:proofErr w:type="spellEnd"/>
        <w:r w:rsidR="00DA4750" w:rsidRPr="00DA4750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, 2009.</w:t>
        </w:r>
      </w:hyperlink>
    </w:p>
    <w:p w:rsidR="00F91D4E" w:rsidRPr="00051A40" w:rsidRDefault="00F91D4E">
      <w:pPr>
        <w:rPr>
          <w:b/>
          <w:bCs/>
          <w:sz w:val="24"/>
          <w:szCs w:val="24"/>
        </w:rPr>
      </w:pPr>
      <w:r w:rsidRPr="00051A40">
        <w:rPr>
          <w:b/>
          <w:bCs/>
          <w:sz w:val="24"/>
          <w:szCs w:val="24"/>
        </w:rPr>
        <w:t>Hearing Impairment and Deafness</w:t>
      </w:r>
    </w:p>
    <w:p w:rsidR="000B3547" w:rsidRDefault="00FA7E91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  <w:hyperlink r:id="rId39" w:history="1"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Hearing</w:t>
        </w:r>
        <w:r w:rsidR="000B3547" w:rsidRPr="000B3547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impairment, auditory perception and language disability / John </w:t>
        </w:r>
        <w:proofErr w:type="spell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Bamford</w:t>
        </w:r>
        <w:proofErr w:type="spell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Elaine Saunders.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London :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Whurr</w:t>
        </w:r>
        <w:proofErr w:type="spell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Publishers, 1991.</w:t>
        </w:r>
      </w:hyperlink>
      <w:r w:rsidR="000B3547">
        <w:rPr>
          <w:rFonts w:ascii="Verdana" w:hAnsi="Verdana"/>
          <w:color w:val="202020"/>
          <w:sz w:val="18"/>
          <w:szCs w:val="18"/>
          <w:shd w:val="clear" w:color="auto" w:fill="FFFFFF"/>
        </w:rPr>
        <w:t xml:space="preserve"> </w:t>
      </w:r>
    </w:p>
    <w:p w:rsidR="000B3547" w:rsidRDefault="00FA7E91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0" w:history="1"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Hearing and</w:t>
        </w:r>
        <w:r w:rsidR="000B3547" w:rsidRPr="000B3547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deafness.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Coeditor for the rev. ed.: S. Richard Silverman. New York, Holt, Rinehart, and Winston [1960]</w:t>
        </w:r>
      </w:hyperlink>
    </w:p>
    <w:p w:rsidR="000B3547" w:rsidRDefault="00FA7E91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  <w:hyperlink r:id="rId41" w:history="1"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Coping with hearing loss and hearing aids.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Shimon, Debra A., 1954-</w:t>
        </w:r>
        <w:r w:rsidR="000B3547" w:rsidRPr="000B3547">
          <w:rPr>
            <w:rStyle w:val="Kpr"/>
          </w:rPr>
          <w:t xml:space="preserve"> </w:t>
        </w:r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San Diego, Calif</w:t>
        </w:r>
        <w:proofErr w:type="gramStart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0B3547" w:rsidRPr="000B3547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Singular Pub. Group, c1992. </w:t>
        </w:r>
      </w:hyperlink>
    </w:p>
    <w:p w:rsidR="00F91D4E" w:rsidRPr="00051A40" w:rsidRDefault="00F91D4E">
      <w:pPr>
        <w:rPr>
          <w:b/>
          <w:sz w:val="24"/>
          <w:szCs w:val="24"/>
        </w:rPr>
      </w:pPr>
      <w:r w:rsidRPr="00051A40">
        <w:rPr>
          <w:b/>
          <w:sz w:val="24"/>
          <w:szCs w:val="24"/>
        </w:rPr>
        <w:t>Mobility Impairments</w:t>
      </w:r>
    </w:p>
    <w:p w:rsidR="00693B29" w:rsidRDefault="00FA7E91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2" w:history="1">
        <w:proofErr w:type="gramStart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Basics barrier-free planning / Isabella </w:t>
        </w:r>
        <w:proofErr w:type="spellStart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Skiba</w:t>
        </w:r>
        <w:proofErr w:type="spellEnd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, </w:t>
        </w:r>
        <w:proofErr w:type="spellStart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Rahel</w:t>
        </w:r>
        <w:proofErr w:type="spellEnd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Zèuger</w:t>
        </w:r>
        <w:proofErr w:type="spellEnd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</w:t>
        </w:r>
        <w:proofErr w:type="gramEnd"/>
        <w:r w:rsidR="000B3547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Basel ;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Boston : </w:t>
        </w:r>
        <w:proofErr w:type="spell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Birkhèauser</w:t>
        </w:r>
        <w:proofErr w:type="spell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c2009.</w:t>
        </w:r>
      </w:hyperlink>
    </w:p>
    <w:p w:rsidR="000B3547" w:rsidRDefault="00FA7E91">
      <w:pPr>
        <w:rPr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3" w:history="1"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Life on wheels [electronic resource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]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the A to Z guide to living fully with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mobility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issues / Gary Karp. New York, 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NY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Demos Health ; [Berkeley, Calif.] : Distributed by Publishers Group West, c2009. </w:t>
        </w:r>
      </w:hyperlink>
      <w:r w:rsidR="00693B29">
        <w:rPr>
          <w:rFonts w:ascii="Verdana" w:hAnsi="Verdana"/>
          <w:color w:val="202020"/>
          <w:sz w:val="18"/>
          <w:szCs w:val="18"/>
          <w:shd w:val="clear" w:color="auto" w:fill="FFFFFF"/>
        </w:rPr>
        <w:t xml:space="preserve"> </w:t>
      </w:r>
    </w:p>
    <w:p w:rsidR="008C74E4" w:rsidRDefault="008C74E4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</w:p>
    <w:p w:rsidR="00F91D4E" w:rsidRPr="00051A40" w:rsidRDefault="00F91D4E">
      <w:pPr>
        <w:rPr>
          <w:rStyle w:val="Gl"/>
          <w:color w:val="202020"/>
          <w:sz w:val="24"/>
          <w:szCs w:val="24"/>
          <w:shd w:val="clear" w:color="auto" w:fill="FFFFFF"/>
        </w:rPr>
      </w:pPr>
      <w:r w:rsidRPr="00051A40">
        <w:rPr>
          <w:rStyle w:val="Gl"/>
          <w:color w:val="202020"/>
          <w:sz w:val="24"/>
          <w:szCs w:val="24"/>
          <w:shd w:val="clear" w:color="auto" w:fill="FFFFFF"/>
        </w:rPr>
        <w:t>Specific Learning Disabilities</w:t>
      </w:r>
    </w:p>
    <w:p w:rsidR="00693B29" w:rsidRDefault="00FA7E91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4" w:history="1"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The handbook of language and speech disorders / edited by Jack S. Damico, Nicole </w:t>
        </w:r>
        <w:proofErr w:type="spell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Mèuller</w:t>
        </w:r>
        <w:proofErr w:type="spell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and Martin J. Ball. Malden, Mass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Wiley-Blackwell, 2010.</w:t>
        </w:r>
      </w:hyperlink>
    </w:p>
    <w:p w:rsidR="00693B29" w:rsidRPr="00693B29" w:rsidRDefault="00693B29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lastRenderedPageBreak/>
        <w:fldChar w:fldCharType="begin"/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instrText xml:space="preserve"> HYPERLINK "http://library.metu.edu.tr/search~S4?/XSpecific+Learning+Disabilities&amp;searchscope=4&amp;SORT=DZ/XSpecific+Learning+Disabilities&amp;searchscope=4&amp;SORT=DZ&amp;extended=0&amp;SUBKEY=Specific+Learning+Disabilities/1%2C12%2C12%2CB/frameset&amp;FF=XSpecific+Learning+Disabilities&amp;searchscope=4&amp;SORT=DZ&amp;9%2C9%2C/indexsort=-" </w:instrText>
      </w: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separate"/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Adolescents and adults with</w:t>
      </w:r>
      <w:r w:rsidRPr="00693B29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learning</w:t>
      </w:r>
      <w:r w:rsidRPr="00693B29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disabilities</w:t>
      </w:r>
      <w:r w:rsidRPr="00693B29">
        <w:rPr>
          <w:rStyle w:val="Kpr"/>
          <w:rFonts w:ascii="Verdana" w:hAnsi="Verdana"/>
          <w:b/>
          <w:bCs/>
          <w:sz w:val="18"/>
          <w:szCs w:val="18"/>
          <w:shd w:val="clear" w:color="auto" w:fill="FFFFFF"/>
        </w:rPr>
        <w:t> </w:t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and </w:t>
      </w:r>
      <w:proofErr w:type="gramStart"/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ADHD :</w:t>
      </w:r>
      <w:proofErr w:type="gramEnd"/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assessment and accommodation / Noel Gregg ; foreword by Donald D. Deshler. Gregg, Noel.</w:t>
      </w:r>
      <w:r w:rsidRPr="00693B29">
        <w:rPr>
          <w:rStyle w:val="Kpr"/>
        </w:rPr>
        <w:t xml:space="preserve"> </w:t>
      </w:r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New </w:t>
      </w:r>
      <w:proofErr w:type="gramStart"/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>York :</w:t>
      </w:r>
      <w:proofErr w:type="gramEnd"/>
      <w:r w:rsidRPr="00693B29">
        <w:rPr>
          <w:rStyle w:val="Kpr"/>
          <w:rFonts w:ascii="Verdana" w:hAnsi="Verdana"/>
          <w:sz w:val="18"/>
          <w:szCs w:val="18"/>
          <w:shd w:val="clear" w:color="auto" w:fill="FFFFFF"/>
        </w:rPr>
        <w:t xml:space="preserve"> Guilford Press, c2009. </w:t>
      </w:r>
    </w:p>
    <w:p w:rsidR="00693B29" w:rsidRDefault="00693B29">
      <w:pP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</w:pPr>
      <w: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  <w:fldChar w:fldCharType="end"/>
      </w:r>
      <w:r w:rsidRPr="00693B29"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  <w:t xml:space="preserve"> </w:t>
      </w:r>
      <w:hyperlink r:id="rId45" w:history="1"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</w:t>
        </w:r>
        <w:r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disabilities</w:t>
        </w:r>
        <w:r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what are they? : helping parents and teachers understand the characteristics</w:t>
        </w:r>
        <w:r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 xml:space="preserve">. </w:t>
        </w:r>
        <w:proofErr w:type="spellStart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Cimera</w:t>
        </w:r>
        <w:proofErr w:type="spellEnd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, Robert E.</w:t>
        </w:r>
        <w:r w:rsidRPr="00693B29">
          <w:rPr>
            <w:rStyle w:val="Kpr"/>
          </w:rPr>
          <w:t xml:space="preserve"> </w:t>
        </w:r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Lanham, </w:t>
        </w:r>
        <w:proofErr w:type="gramStart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MD :</w:t>
        </w:r>
        <w:proofErr w:type="gramEnd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Rowman</w:t>
        </w:r>
        <w:proofErr w:type="spellEnd"/>
        <w:r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&amp; Littlefield Education, c2007.</w:t>
        </w:r>
      </w:hyperlink>
    </w:p>
    <w:p w:rsidR="00693B29" w:rsidRDefault="00FA7E91">
      <w:pPr>
        <w:rPr>
          <w:rStyle w:val="Gl"/>
          <w:rFonts w:ascii="Verdana" w:hAnsi="Verdana"/>
          <w:color w:val="FF0000"/>
          <w:sz w:val="18"/>
          <w:szCs w:val="18"/>
          <w:shd w:val="clear" w:color="auto" w:fill="FFFFFF"/>
        </w:rPr>
      </w:pPr>
      <w:hyperlink r:id="rId46" w:history="1"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disabilities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foundations, characteristics, and effective teaching / Daniel P. </w:t>
        </w:r>
        <w:proofErr w:type="spell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Hallahan</w:t>
        </w:r>
        <w:proofErr w:type="spell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... [et al.]. 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Boston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Pearson/A and B, c2005.</w:t>
        </w:r>
      </w:hyperlink>
    </w:p>
    <w:p w:rsidR="00693B29" w:rsidRDefault="00FA7E91">
      <w:pPr>
        <w:rPr>
          <w:rStyle w:val="Kpr"/>
          <w:rFonts w:ascii="Verdana" w:hAnsi="Verdana"/>
          <w:sz w:val="18"/>
          <w:szCs w:val="18"/>
          <w:shd w:val="clear" w:color="auto" w:fill="FFFFFF"/>
        </w:rPr>
      </w:pPr>
      <w:hyperlink r:id="rId47" w:history="1"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Handbook of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learning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disabilities</w:t>
        </w:r>
        <w:r w:rsidR="00693B29" w:rsidRPr="00693B29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/ edited by H. Lee Swanson, Karen R. Harris, Steve Graham.  New </w:t>
        </w:r>
        <w:proofErr w:type="gramStart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York :</w:t>
        </w:r>
        <w:proofErr w:type="gramEnd"/>
        <w:r w:rsidR="00693B29" w:rsidRPr="00693B2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Guilford Press, c2003. </w:t>
        </w:r>
      </w:hyperlink>
    </w:p>
    <w:p w:rsidR="00506FDD" w:rsidRPr="000B57E9" w:rsidRDefault="00FA7E91" w:rsidP="00506FDD">
      <w:pP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8" w:history="1"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Speech perception in speech sound disorder and reading</w:t>
        </w:r>
        <w:r w:rsidR="00506FDD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gram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disability</w:t>
        </w:r>
        <w:r w:rsidR="00506FDD" w:rsidRPr="000B57E9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 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:</w:t>
        </w:r>
        <w:proofErr w:type="gram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an investigation of the relationship between speech perception and phonological awareness. Johnson, Erin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Phinney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. </w:t>
        </w:r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[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S.l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proofErr w:type="gram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] :</w:t>
        </w:r>
        <w:proofErr w:type="gram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Vdm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Verlag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Dr</w:t>
        </w:r>
        <w:proofErr w:type="spellEnd"/>
        <w:r w:rsidR="00506FDD" w:rsidRPr="000B57E9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Mueller, 2008.</w:t>
        </w:r>
      </w:hyperlink>
    </w:p>
    <w:p w:rsidR="00506FDD" w:rsidRDefault="00FA7E91" w:rsidP="00506FDD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49" w:history="1"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Reading and writing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disability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> </w:t>
        </w:r>
        <w:proofErr w:type="gram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differently :</w:t>
        </w:r>
        <w:proofErr w:type="gram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the textured life of embodiment</w:t>
        </w:r>
        <w:r w:rsidR="00506FDD" w:rsidRPr="00391F94">
          <w:rPr>
            <w:rStyle w:val="Kpr"/>
            <w:rFonts w:ascii="Verdana" w:hAnsi="Verdana"/>
            <w:b/>
            <w:bCs/>
            <w:sz w:val="18"/>
            <w:szCs w:val="18"/>
            <w:shd w:val="clear" w:color="auto" w:fill="FFFFFF"/>
          </w:rPr>
          <w:t xml:space="preserve"> . </w:t>
        </w:r>
        <w:proofErr w:type="spell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Titchkosky</w:t>
        </w:r>
        <w:proofErr w:type="spell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, Tanya. </w:t>
        </w:r>
        <w:proofErr w:type="gramStart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Toronto ;</w:t>
        </w:r>
        <w:proofErr w:type="gramEnd"/>
        <w:r w:rsidR="00506FDD" w:rsidRPr="00391F94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Buffalo : University of Toronto Press, c2007.</w:t>
        </w:r>
      </w:hyperlink>
    </w:p>
    <w:p w:rsidR="00F91D4E" w:rsidRPr="00051A40" w:rsidRDefault="00F91D4E">
      <w:pPr>
        <w:rPr>
          <w:rStyle w:val="Gl"/>
          <w:color w:val="202020"/>
          <w:sz w:val="24"/>
          <w:szCs w:val="24"/>
          <w:shd w:val="clear" w:color="auto" w:fill="FFFFFF"/>
        </w:rPr>
      </w:pPr>
      <w:r w:rsidRPr="00051A40">
        <w:rPr>
          <w:rStyle w:val="Gl"/>
          <w:color w:val="202020"/>
          <w:sz w:val="24"/>
          <w:szCs w:val="24"/>
          <w:shd w:val="clear" w:color="auto" w:fill="FFFFFF"/>
        </w:rPr>
        <w:t>Visual Impairment and Blindness</w:t>
      </w:r>
    </w:p>
    <w:p w:rsidR="004271A9" w:rsidRDefault="00FA7E91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50" w:history="1"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Education and rehabilitation for empowerment / by C. Edwin Vaughan and Jim H.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Omvig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r w:rsidR="004271A9" w:rsidRPr="004271A9">
          <w:rPr>
            <w:rStyle w:val="Kpr"/>
            <w:rFonts w:ascii="Verdana" w:eastAsia="Times New Roman" w:hAnsi="Verdana" w:cs="Times New Roman"/>
            <w:sz w:val="18"/>
            <w:szCs w:val="18"/>
          </w:rPr>
          <w:t>Greenwich, Conn</w:t>
        </w:r>
        <w:proofErr w:type="gramStart"/>
        <w:r w:rsidR="004271A9" w:rsidRPr="004271A9">
          <w:rPr>
            <w:rStyle w:val="Kpr"/>
            <w:rFonts w:ascii="Verdana" w:eastAsia="Times New Roman" w:hAnsi="Verdana" w:cs="Times New Roman"/>
            <w:sz w:val="18"/>
            <w:szCs w:val="18"/>
          </w:rPr>
          <w:t>. :</w:t>
        </w:r>
        <w:proofErr w:type="gramEnd"/>
        <w:r w:rsidR="004271A9" w:rsidRPr="004271A9">
          <w:rPr>
            <w:rStyle w:val="Kpr"/>
            <w:rFonts w:ascii="Verdana" w:eastAsia="Times New Roman" w:hAnsi="Verdana" w:cs="Times New Roman"/>
            <w:sz w:val="18"/>
            <w:szCs w:val="18"/>
          </w:rPr>
          <w:t xml:space="preserve"> IAP - Information Age Pub. </w:t>
        </w:r>
        <w:proofErr w:type="gramStart"/>
        <w:r w:rsidR="004271A9" w:rsidRPr="004271A9">
          <w:rPr>
            <w:rStyle w:val="Kpr"/>
            <w:rFonts w:ascii="Verdana" w:eastAsia="Times New Roman" w:hAnsi="Verdana" w:cs="Times New Roman"/>
            <w:sz w:val="18"/>
            <w:szCs w:val="18"/>
          </w:rPr>
          <w:t>Inc., c2005.</w:t>
        </w:r>
        <w:proofErr w:type="gramEnd"/>
      </w:hyperlink>
    </w:p>
    <w:p w:rsidR="004271A9" w:rsidRDefault="00FA7E91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51" w:history="1"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Blind vision [electronic resource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]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the neuroscience of visual impairment /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Zaira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Cattaneo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Tomaso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Vecchi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Cambridge, Mass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MIT Press, c2011.</w:t>
        </w:r>
      </w:hyperlink>
    </w:p>
    <w:p w:rsidR="004271A9" w:rsidRDefault="00FA7E91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52" w:history="1"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Accessible education for blind 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learners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kindergarten through postsecondary / by Shelley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Kinash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and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Ania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Paszuk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Charlotte, N.C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Informartion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Age Pub., c2007.</w:t>
        </w:r>
      </w:hyperlink>
    </w:p>
    <w:p w:rsidR="004271A9" w:rsidRDefault="00FA7E91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53" w:history="1"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A guide for social 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competency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course of study for the visually handicapped / by Mae E.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Davidow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Louisville, Ky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Instructional Materials Reference Center for Visually Handicapped Children, American Printing House for the Blind, 1974.</w:t>
        </w:r>
      </w:hyperlink>
    </w:p>
    <w:p w:rsidR="004271A9" w:rsidRDefault="00FA7E91" w:rsidP="004271A9">
      <w:pPr>
        <w:rPr>
          <w:rStyle w:val="Gl"/>
          <w:rFonts w:ascii="Verdana" w:hAnsi="Verdana"/>
          <w:color w:val="202020"/>
          <w:sz w:val="18"/>
          <w:szCs w:val="18"/>
          <w:shd w:val="clear" w:color="auto" w:fill="FFFFFF"/>
        </w:rPr>
      </w:pPr>
      <w:hyperlink r:id="rId54" w:history="1"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Seeing beyond blindness / by Shelley </w:t>
        </w:r>
        <w:proofErr w:type="spell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Kinash</w:t>
        </w:r>
        <w:proofErr w:type="spell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Greenwich, Conn</w:t>
        </w:r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. :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IAP-Information Age Pub., c2006.</w:t>
        </w:r>
      </w:hyperlink>
    </w:p>
    <w:p w:rsidR="004271A9" w:rsidRPr="004271A9" w:rsidRDefault="00FA7E91" w:rsidP="004271A9">
      <w:pPr>
        <w:rPr>
          <w:rFonts w:ascii="Verdana" w:eastAsia="Times New Roman" w:hAnsi="Verdana" w:cs="Times New Roman"/>
          <w:sz w:val="18"/>
          <w:szCs w:val="18"/>
        </w:rPr>
      </w:pPr>
      <w:hyperlink r:id="rId55" w:history="1">
        <w:proofErr w:type="gramStart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>Handbook for teachers of the visually handicapped / by Grace D. Napier [and others] Louisville, Instructional Materials Reference Center for Visually Handicapped Children, American Print.</w:t>
        </w:r>
        <w:proofErr w:type="gramEnd"/>
        <w:r w:rsidR="004271A9" w:rsidRPr="004271A9">
          <w:rPr>
            <w:rStyle w:val="Kpr"/>
            <w:rFonts w:ascii="Verdana" w:hAnsi="Verdana"/>
            <w:sz w:val="18"/>
            <w:szCs w:val="18"/>
            <w:shd w:val="clear" w:color="auto" w:fill="FFFFFF"/>
          </w:rPr>
          <w:t xml:space="preserve"> House for the Blind [1974]</w:t>
        </w:r>
      </w:hyperlink>
      <w:r w:rsidR="004271A9">
        <w:rPr>
          <w:rFonts w:ascii="Verdana" w:hAnsi="Verdana"/>
          <w:color w:val="202020"/>
          <w:sz w:val="18"/>
          <w:szCs w:val="18"/>
          <w:shd w:val="clear" w:color="auto" w:fill="FFFFFF"/>
        </w:rPr>
        <w:t xml:space="preserve"> </w:t>
      </w:r>
    </w:p>
    <w:p w:rsidR="004271A9" w:rsidRDefault="004271A9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</w:p>
    <w:p w:rsidR="00F91D4E" w:rsidRPr="00F91D4E" w:rsidRDefault="00F91D4E">
      <w:pPr>
        <w:rPr>
          <w:rStyle w:val="Gl"/>
          <w:rFonts w:ascii="Verdana" w:hAnsi="Verdana"/>
          <w:color w:val="202020"/>
          <w:sz w:val="18"/>
          <w:szCs w:val="18"/>
          <w:u w:val="single"/>
          <w:shd w:val="clear" w:color="auto" w:fill="FFFFFF"/>
        </w:rPr>
      </w:pPr>
    </w:p>
    <w:p w:rsidR="00F91D4E" w:rsidRDefault="00F91D4E">
      <w:pPr>
        <w:rPr>
          <w:rStyle w:val="Gl"/>
          <w:rFonts w:ascii="Verdana" w:hAnsi="Verdana"/>
          <w:sz w:val="18"/>
          <w:szCs w:val="18"/>
          <w:u w:val="single"/>
          <w:shd w:val="clear" w:color="auto" w:fill="FFFFFF"/>
        </w:rPr>
      </w:pPr>
    </w:p>
    <w:p w:rsidR="009C0B5E" w:rsidRPr="009C0B5E" w:rsidRDefault="009C0B5E">
      <w:pPr>
        <w:rPr>
          <w:rStyle w:val="Gl"/>
          <w:rFonts w:ascii="Verdana" w:hAnsi="Verdana"/>
          <w:sz w:val="18"/>
          <w:szCs w:val="18"/>
          <w:u w:val="single"/>
          <w:shd w:val="clear" w:color="auto" w:fill="FFFFFF"/>
        </w:rPr>
      </w:pPr>
    </w:p>
    <w:sectPr w:rsidR="009C0B5E" w:rsidRPr="009C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7BA"/>
    <w:multiLevelType w:val="multilevel"/>
    <w:tmpl w:val="559E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8378C"/>
    <w:multiLevelType w:val="multilevel"/>
    <w:tmpl w:val="476093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040C7E9A"/>
    <w:multiLevelType w:val="multilevel"/>
    <w:tmpl w:val="48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A2DE9"/>
    <w:multiLevelType w:val="multilevel"/>
    <w:tmpl w:val="1180B5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>
    <w:nsid w:val="0C2B005C"/>
    <w:multiLevelType w:val="multilevel"/>
    <w:tmpl w:val="0D5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80D51"/>
    <w:multiLevelType w:val="multilevel"/>
    <w:tmpl w:val="FF9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73471"/>
    <w:multiLevelType w:val="multilevel"/>
    <w:tmpl w:val="FC54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0A5E26"/>
    <w:multiLevelType w:val="multilevel"/>
    <w:tmpl w:val="2ADE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F1F98"/>
    <w:multiLevelType w:val="hybridMultilevel"/>
    <w:tmpl w:val="E77C4476"/>
    <w:lvl w:ilvl="0" w:tplc="56DC8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C57C9"/>
    <w:multiLevelType w:val="multilevel"/>
    <w:tmpl w:val="1584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3510C"/>
    <w:multiLevelType w:val="multilevel"/>
    <w:tmpl w:val="F4A4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D7E60"/>
    <w:multiLevelType w:val="multilevel"/>
    <w:tmpl w:val="D680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12784"/>
    <w:multiLevelType w:val="hybridMultilevel"/>
    <w:tmpl w:val="4328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B6825"/>
    <w:multiLevelType w:val="multilevel"/>
    <w:tmpl w:val="268C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A17DB3"/>
    <w:multiLevelType w:val="multilevel"/>
    <w:tmpl w:val="098A563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5">
    <w:nsid w:val="56194D31"/>
    <w:multiLevelType w:val="multilevel"/>
    <w:tmpl w:val="2C02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A77EB2"/>
    <w:multiLevelType w:val="multilevel"/>
    <w:tmpl w:val="8CB6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8A0778"/>
    <w:multiLevelType w:val="multilevel"/>
    <w:tmpl w:val="5366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1757AC"/>
    <w:multiLevelType w:val="multilevel"/>
    <w:tmpl w:val="57D0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F90A67"/>
    <w:multiLevelType w:val="multilevel"/>
    <w:tmpl w:val="A94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A2EE6"/>
    <w:multiLevelType w:val="multilevel"/>
    <w:tmpl w:val="C6B4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CC244B"/>
    <w:multiLevelType w:val="multilevel"/>
    <w:tmpl w:val="00E8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8"/>
  </w:num>
  <w:num w:numId="9">
    <w:abstractNumId w:val="19"/>
  </w:num>
  <w:num w:numId="10">
    <w:abstractNumId w:val="10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  <w:num w:numId="15">
    <w:abstractNumId w:val="13"/>
  </w:num>
  <w:num w:numId="16">
    <w:abstractNumId w:val="3"/>
  </w:num>
  <w:num w:numId="17">
    <w:abstractNumId w:val="20"/>
  </w:num>
  <w:num w:numId="18">
    <w:abstractNumId w:val="16"/>
  </w:num>
  <w:num w:numId="19">
    <w:abstractNumId w:val="15"/>
  </w:num>
  <w:num w:numId="20">
    <w:abstractNumId w:val="7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65"/>
    <w:rsid w:val="00051A40"/>
    <w:rsid w:val="000B3547"/>
    <w:rsid w:val="000B57E9"/>
    <w:rsid w:val="00153040"/>
    <w:rsid w:val="001922C4"/>
    <w:rsid w:val="001A5F1D"/>
    <w:rsid w:val="002D4ED2"/>
    <w:rsid w:val="00322760"/>
    <w:rsid w:val="0033447C"/>
    <w:rsid w:val="0033708C"/>
    <w:rsid w:val="00391F94"/>
    <w:rsid w:val="003B449B"/>
    <w:rsid w:val="004271A9"/>
    <w:rsid w:val="004336B7"/>
    <w:rsid w:val="00506FDD"/>
    <w:rsid w:val="00535361"/>
    <w:rsid w:val="005A220D"/>
    <w:rsid w:val="00693B29"/>
    <w:rsid w:val="0070422A"/>
    <w:rsid w:val="007D3166"/>
    <w:rsid w:val="00865768"/>
    <w:rsid w:val="008C74E4"/>
    <w:rsid w:val="009A7B1C"/>
    <w:rsid w:val="009C0B5E"/>
    <w:rsid w:val="009C6509"/>
    <w:rsid w:val="00AF779C"/>
    <w:rsid w:val="00B7191A"/>
    <w:rsid w:val="00B72278"/>
    <w:rsid w:val="00B83448"/>
    <w:rsid w:val="00C04A04"/>
    <w:rsid w:val="00CA05F4"/>
    <w:rsid w:val="00D22427"/>
    <w:rsid w:val="00D65565"/>
    <w:rsid w:val="00D876B7"/>
    <w:rsid w:val="00DA4750"/>
    <w:rsid w:val="00E625E6"/>
    <w:rsid w:val="00EE3C5B"/>
    <w:rsid w:val="00F00E85"/>
    <w:rsid w:val="00F91D4E"/>
    <w:rsid w:val="00F95C70"/>
    <w:rsid w:val="00FA7E91"/>
    <w:rsid w:val="00FB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Normal"/>
    <w:link w:val="Balk2Char"/>
    <w:uiPriority w:val="9"/>
    <w:qFormat/>
    <w:rsid w:val="00AF7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72278"/>
    <w:rPr>
      <w:b/>
      <w:bCs/>
    </w:rPr>
  </w:style>
  <w:style w:type="character" w:customStyle="1" w:styleId="apple-converted-space">
    <w:name w:val="apple-converted-space"/>
    <w:basedOn w:val="VarsaylanParagrafYazTipi"/>
    <w:rsid w:val="00B72278"/>
  </w:style>
  <w:style w:type="character" w:styleId="Kpr">
    <w:name w:val="Hyperlink"/>
    <w:basedOn w:val="VarsaylanParagrafYazTipi"/>
    <w:uiPriority w:val="99"/>
    <w:unhideWhenUsed/>
    <w:rsid w:val="00B7227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2278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F779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eParagraf">
    <w:name w:val="List Paragraph"/>
    <w:basedOn w:val="Normal"/>
    <w:uiPriority w:val="34"/>
    <w:qFormat/>
    <w:rsid w:val="00AF7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Normal"/>
    <w:link w:val="Balk2Char"/>
    <w:uiPriority w:val="9"/>
    <w:qFormat/>
    <w:rsid w:val="00AF7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72278"/>
    <w:rPr>
      <w:b/>
      <w:bCs/>
    </w:rPr>
  </w:style>
  <w:style w:type="character" w:customStyle="1" w:styleId="apple-converted-space">
    <w:name w:val="apple-converted-space"/>
    <w:basedOn w:val="VarsaylanParagrafYazTipi"/>
    <w:rsid w:val="00B72278"/>
  </w:style>
  <w:style w:type="character" w:styleId="Kpr">
    <w:name w:val="Hyperlink"/>
    <w:basedOn w:val="VarsaylanParagrafYazTipi"/>
    <w:uiPriority w:val="99"/>
    <w:unhideWhenUsed/>
    <w:rsid w:val="00B7227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2278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F779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eParagraf">
    <w:name w:val="List Paragraph"/>
    <w:basedOn w:val="Normal"/>
    <w:uiPriority w:val="34"/>
    <w:qFormat/>
    <w:rsid w:val="00AF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31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787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09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5813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454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4578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226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6392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20%2C20%2C" TargetMode="External"/><Relationship Id="rId18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51%2C51%2C" TargetMode="External"/><Relationship Id="rId26" Type="http://schemas.openxmlformats.org/officeDocument/2006/relationships/hyperlink" Target="http://library.metu.edu.tr/search~S4?/Xinclusive+higher+education&amp;searchscope=4&amp;SORT=DZ/Xinclusive+higher+education&amp;searchscope=4&amp;SORT=DZ&amp;extended=0&amp;SUBKEY=inclusive+higher+education/1%2C16%2C16%2CB/frameset&amp;FF=Xinclusive+higher+education&amp;searchscope=4&amp;SORT=DZ&amp;1%2C1%2C/indexsort=-" TargetMode="External"/><Relationship Id="rId39" Type="http://schemas.openxmlformats.org/officeDocument/2006/relationships/hyperlink" Target="http://library.metu.edu.tr/search~S4?/Xhearing+impairment&amp;searchscope=4&amp;SORT=DZ/Xhearing+impairment&amp;searchscope=4&amp;SORT=DZ&amp;extended=0&amp;SUBKEY=hearing+impairment/1%2C13%2C13%2CB/frameset&amp;FF=Xhearing+impairment&amp;searchscope=4&amp;SORT=DZ&amp;2%2C2%2C/indexsort=-" TargetMode="External"/><Relationship Id="rId21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59%2C59%2C" TargetMode="External"/><Relationship Id="rId34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4%2C14%2C" TargetMode="External"/><Relationship Id="rId42" Type="http://schemas.openxmlformats.org/officeDocument/2006/relationships/hyperlink" Target="http://library.metu.edu.tr/search~S4/" TargetMode="External"/><Relationship Id="rId47" Type="http://schemas.openxmlformats.org/officeDocument/2006/relationships/hyperlink" Target="http://library.metu.edu.tr/search~S4?/XLearning+Disabilities+&amp;searchscope=4&amp;SORT=DZ/XLearning+Disabilities+&amp;searchscope=4&amp;SORT=DZ&amp;extended=0&amp;SUBKEY=Learning+Disabilities+/1%2C247%2C247%2CB/frameset&amp;FF=XLearning+Disabilities+&amp;searchscope=4&amp;SORT=DZ&amp;30%2C30%2C/indexsort=-" TargetMode="External"/><Relationship Id="rId50" Type="http://schemas.openxmlformats.org/officeDocument/2006/relationships/hyperlink" Target="http://library.metu.edu.tr/search~S4?/Xblindness&amp;searchscope=4&amp;SORT=DZ/Xblindness&amp;searchscope=4&amp;SORT=DZ&amp;extended=0&amp;SUBKEY=blindness/51%2C103%2C103%2CB/frameset&amp;FF=Xblindness&amp;searchscope=4&amp;SORT=DZ&amp;79%2C79%2C/indexsort=-" TargetMode="External"/><Relationship Id="rId55" Type="http://schemas.openxmlformats.org/officeDocument/2006/relationships/hyperlink" Target="http://library.metu.edu.tr/search~S4?/dBlind+--+Education./dblind+education/-3%2C-1%2C0%2CB/frameset&amp;FF=dblind+education+handbooks+manuals+etc&amp;1%2C1%2C" TargetMode="External"/><Relationship Id="rId7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2%2C2%2C" TargetMode="External"/><Relationship Id="rId12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8%2C18%2C" TargetMode="External"/><Relationship Id="rId17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49%2C49%2C" TargetMode="External"/><Relationship Id="rId25" Type="http://schemas.openxmlformats.org/officeDocument/2006/relationships/hyperlink" Target="http://library.metu.edu.tr/search~S4?/Xphysical+disability&amp;searchscope=4&amp;SORT=D/Xphysical+disability&amp;searchscope=4&amp;SORT=D&amp;SUBKEY=physical+disability/1%2C38%2C38%2CB/frameset&amp;FF=Xphysical+disability&amp;searchscope=4&amp;SORT=D&amp;10%2C10%2C" TargetMode="External"/><Relationship Id="rId33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8%2C8%2C" TargetMode="External"/><Relationship Id="rId38" Type="http://schemas.openxmlformats.org/officeDocument/2006/relationships/hyperlink" Target="http://library.metu.edu.tr/search~S4?/XAttention+Deficit+Hyperactivity+Disorder&amp;searchscope=4&amp;SORT=DZ/XAttention+Deficit+Hyperactivity+Disorder&amp;searchscope=4&amp;SORT=DZ&amp;SUBKEY=Attention+Deficit+Hyperactivity+Disorder/1%2C99%2C99%2CB/frameset&amp;FF=XAttention+Deficit+Hyperactivity+Disorder&amp;searchscope=4&amp;SORT=DZ&amp;43%2C43%2C/indexsort=-" TargetMode="External"/><Relationship Id="rId46" Type="http://schemas.openxmlformats.org/officeDocument/2006/relationships/hyperlink" Target="http://library.metu.edu.tr/search~S4?/XLearning+Disabilities+&amp;searchscope=4&amp;SORT=DZ/XLearning+Disabilities+&amp;searchscope=4&amp;SORT=DZ&amp;extended=0&amp;SUBKEY=Learning+Disabilities+/1%2C247%2C247%2CB/frameset&amp;FF=XLearning+Disabilities+&amp;searchscope=4&amp;SORT=DZ&amp;27%2C27%2C/indexsort=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46%2C46%2C" TargetMode="External"/><Relationship Id="rId20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58%2C58%2C" TargetMode="External"/><Relationship Id="rId29" Type="http://schemas.openxmlformats.org/officeDocument/2006/relationships/hyperlink" Target="http://library.metu.edu.tr/search~S4?/Xinclusive+education&amp;searchscope=4&amp;SORT=DZ/Xinclusive+education&amp;searchscope=4&amp;SORT=DZ&amp;extended=0&amp;SUBKEY=inclusive+education/1%2C228%2C228%2CB/frameset&amp;FF=Xinclusive+education&amp;searchscope=4&amp;SORT=DZ&amp;7%2C7%2C/indexsort=-" TargetMode="External"/><Relationship Id="rId41" Type="http://schemas.openxmlformats.org/officeDocument/2006/relationships/hyperlink" Target="http://library.metu.edu.tr/search~S4?/Xdeafness&amp;searchscope=4&amp;SORT=DZ/Xdeafness&amp;searchscope=4&amp;SORT=DZ&amp;extended=0&amp;SUBKEY=deafness/1%2C48%2C48%2CB/frameset&amp;FF=Xdeafness&amp;searchscope=4&amp;SORT=DZ&amp;45%2C45%2C/indexsort=-" TargetMode="External"/><Relationship Id="rId54" Type="http://schemas.openxmlformats.org/officeDocument/2006/relationships/hyperlink" Target="http://library.metu.edu.tr/search~S4?/dBlind+--+Education./dblind+education/-3%2C-1%2C0%2CB/frameset&amp;FF=dblind+education&amp;6%2C%2C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7%2C17%2C" TargetMode="External"/><Relationship Id="rId24" Type="http://schemas.openxmlformats.org/officeDocument/2006/relationships/hyperlink" Target="http://library.metu.edu.tr/search~S4?/Xdisability+and+higher+education&amp;searchscope=4&amp;SORT=D/Xdisability+and+higher+education&amp;searchscope=4&amp;SORT=D&amp;SUBKEY=disability+and+higher+education/1%2C13%2C13%2CB/frameset&amp;FF=Xdisability+and+higher+education&amp;searchscope=4&amp;SORT=D&amp;2%2C2%2C" TargetMode="External"/><Relationship Id="rId32" Type="http://schemas.openxmlformats.org/officeDocument/2006/relationships/hyperlink" Target="http://library.metu.edu.tr/search~S4?/Xinclusive+education&amp;searchscope=4&amp;SORT=DZ/Xinclusive+education&amp;searchscope=4&amp;SORT=DZ&amp;extended=0&amp;SUBKEY=inclusive+education/1%2C228%2C228%2CB/frameset&amp;FF=Xinclusive+education&amp;searchscope=4&amp;SORT=DZ&amp;6%2C6%2C/indexsort=-" TargetMode="External"/><Relationship Id="rId37" Type="http://schemas.openxmlformats.org/officeDocument/2006/relationships/hyperlink" Target="http://library.metu.edu.tr/search~S4?/XAttention+Deficit+Hyperactivity+Disorder&amp;searchscope=4&amp;SORT=DZ/XAttention+Deficit+Hyperactivity+Disorder&amp;searchscope=4&amp;SORT=DZ&amp;SUBKEY=Attention+Deficit+Hyperactivity+Disorder/1%2C99%2C99%2CB/frameset&amp;FF=XAttention+Deficit+Hyperactivity+Disorder&amp;searchscope=4&amp;SORT=DZ&amp;35%2C35%2C/indexsort=-" TargetMode="External"/><Relationship Id="rId40" Type="http://schemas.openxmlformats.org/officeDocument/2006/relationships/hyperlink" Target="http://library.metu.edu.tr/search~S4?/Xdeafness&amp;searchscope=4&amp;SORT=DZ/Xdeafness&amp;searchscope=4&amp;SORT=DZ&amp;extended=0&amp;SUBKEY=deafness/1%2C48%2C48%2CB/frameset&amp;FF=Xdeafness&amp;searchscope=4&amp;SORT=DZ&amp;6%2C6%2C/indexsort=-" TargetMode="External"/><Relationship Id="rId45" Type="http://schemas.openxmlformats.org/officeDocument/2006/relationships/hyperlink" Target="http://library.metu.edu.tr/search~S4?/XLearning+Disabilities+&amp;searchscope=4&amp;SORT=DZ/XLearning+Disabilities+&amp;searchscope=4&amp;SORT=DZ&amp;extended=0&amp;SUBKEY=Learning+Disabilities+/1%2C247%2C247%2CB/frameset&amp;FF=XLearning+Disabilities+&amp;searchscope=4&amp;SORT=DZ&amp;17%2C17%2C/indexsort=-" TargetMode="External"/><Relationship Id="rId53" Type="http://schemas.openxmlformats.org/officeDocument/2006/relationships/hyperlink" Target="http://library.metu.edu.tr/search~S4?/dBlind+--+Education./dblind+education/-3%2C-1%2C0%2CB/frameset&amp;FF=dblind+education&amp;4%2C%2C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34%2C34%2C" TargetMode="External"/><Relationship Id="rId23" Type="http://schemas.openxmlformats.org/officeDocument/2006/relationships/hyperlink" Target="http://library.metu.edu.tr/search~S4?/Xdisability+and+higher+education&amp;searchscope=4&amp;SORT=D/Xdisability+and+higher+education&amp;searchscope=4&amp;SORT=D&amp;SUBKEY=disability+and+higher+education/1%2C13%2C13%2CB/frameset&amp;FF=Xdisability+and+higher+education&amp;searchscope=4&amp;SORT=D&amp;1%2C1%2C" TargetMode="External"/><Relationship Id="rId28" Type="http://schemas.openxmlformats.org/officeDocument/2006/relationships/hyperlink" Target="http://library.metu.edu.tr/search~S4?/Xinclusive+higher+education&amp;searchscope=4&amp;SORT=DZ/Xinclusive+higher+education&amp;searchscope=4&amp;SORT=DZ&amp;extended=0&amp;SUBKEY=inclusive+higher+education/1%2C16%2C16%2CB/frameset&amp;FF=Xinclusive+higher+education&amp;searchscope=4&amp;SORT=DZ&amp;11%2C11%2C/indexsort=-" TargetMode="External"/><Relationship Id="rId36" Type="http://schemas.openxmlformats.org/officeDocument/2006/relationships/hyperlink" Target="http://library.metu.edu.tr/search~S4?/Xasperger%27s+syndrome&amp;searchscope=4&amp;SORT=DZ/Xasperger%27s+syndrome&amp;searchscope=4&amp;SORT=DZ&amp;extended=0&amp;SUBKEY=asperger's+syndrome/1%2C130%2C130%2CB/frameset&amp;FF=Xasperger%27s+syndrome&amp;searchscope=4&amp;SORT=DZ&amp;1%2C1%2C/indexsort=-" TargetMode="External"/><Relationship Id="rId49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75%2C75%2C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5%2C15%2C" TargetMode="External"/><Relationship Id="rId19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57%2C57%2C" TargetMode="External"/><Relationship Id="rId31" Type="http://schemas.openxmlformats.org/officeDocument/2006/relationships/hyperlink" Target="http://library.metu.edu.tr/search~S4?/Xinclusive+teaching+&amp;searchscope=4&amp;SORT=DZ/Xinclusive+teaching+&amp;searchscope=4&amp;SORT=DZ&amp;extended=0&amp;SUBKEY=inclusive+teaching+/1%2C74%2C74%2CB/frameset&amp;FF=Xinclusive+teaching+&amp;searchscope=4&amp;SORT=DZ&amp;1%2C1%2C/indexsort=-" TargetMode="External"/><Relationship Id="rId44" Type="http://schemas.openxmlformats.org/officeDocument/2006/relationships/hyperlink" Target="http://library.metu.edu.tr/search~S4?/XSpecific+Learning+Disabilities&amp;searchscope=4&amp;SORT=DZ/XSpecific+Learning+Disabilities&amp;searchscope=4&amp;SORT=DZ&amp;extended=0&amp;SUBKEY=Specific+Learning+Disabilities/1%2C12%2C12%2CB/frameset&amp;FF=XSpecific+Learning+Disabilities&amp;searchscope=4&amp;SORT=DZ&amp;7%2C7%2C/indexsort=-" TargetMode="External"/><Relationship Id="rId52" Type="http://schemas.openxmlformats.org/officeDocument/2006/relationships/hyperlink" Target="http://library.metu.edu.tr/search~S4?/dBlind+--+Education./dblind+education/-3%2C-1%2C0%2CB/frameset&amp;FF=dblind+education&amp;1%2C%2C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10%2C10%2C" TargetMode="External"/><Relationship Id="rId14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32%2C32%2C" TargetMode="External"/><Relationship Id="rId22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62%2C62%2C" TargetMode="External"/><Relationship Id="rId27" Type="http://schemas.openxmlformats.org/officeDocument/2006/relationships/hyperlink" Target="http://library.metu.edu.tr/search~S4?/Xinclusive+higher+education&amp;searchscope=4&amp;SORT=DZ/Xinclusive+higher+education&amp;searchscope=4&amp;SORT=DZ&amp;extended=0&amp;SUBKEY=inclusive+higher+education/1%2C16%2C16%2CB/frameset&amp;FF=Xinclusive+higher+education&amp;searchscope=4&amp;SORT=DZ&amp;12%2C12%2C/indexsort=-" TargetMode="External"/><Relationship Id="rId30" Type="http://schemas.openxmlformats.org/officeDocument/2006/relationships/hyperlink" Target="http://library.metu.edu.tr/search~S4?/Xinclusive+education&amp;searchscope=4&amp;SORT=DZ/Xinclusive+education&amp;searchscope=4&amp;SORT=DZ&amp;extended=0&amp;SUBKEY=inclusive+education/1%2C228%2C228%2CB/frameset&amp;FF=Xinclusive+education&amp;searchscope=4&amp;SORT=DZ&amp;14%2C14%2C/indexsort=-" TargetMode="External"/><Relationship Id="rId35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64%2C64%2C" TargetMode="External"/><Relationship Id="rId43" Type="http://schemas.openxmlformats.org/officeDocument/2006/relationships/hyperlink" Target="http://library.metu.edu.tr/search~S4?/Xmobility+disability&amp;searchscope=4&amp;SORT=DZ/Xmobility+disability&amp;searchscope=4&amp;SORT=DZ&amp;extended=0&amp;SUBKEY=mobility+disability/1%2C8%2C8%2CB/frameset&amp;FF=Xmobility+disability&amp;searchscope=4&amp;SORT=DZ&amp;4%2C4%2C/indexsort=-" TargetMode="External"/><Relationship Id="rId48" Type="http://schemas.openxmlformats.org/officeDocument/2006/relationships/hyperlink" Target="http://library.metu.edu.tr/search~S4?/Xdisability&amp;searchscope=4&amp;SORT=D/Xdisability&amp;searchscope=4&amp;SORT=D&amp;SUBKEY=disability/51%2C497%2C497%2CB/frameset&amp;FF=Xdisability&amp;searchscope=4&amp;SORT=D&amp;61%2C61%2C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library.metu.edu.tr/search~S4?/Xdisability&amp;searchscope=4&amp;SORT=D/Xdisability&amp;searchscope=4&amp;SORT=D&amp;SUBKEY=disability/1%2C497%2C497%2CB/frameset&amp;FF=Xdisability&amp;searchscope=4&amp;SORT=D&amp;7%2C7%2C" TargetMode="External"/><Relationship Id="rId51" Type="http://schemas.openxmlformats.org/officeDocument/2006/relationships/hyperlink" Target="http://library.metu.edu.tr/search~S4?/Xblindness&amp;searchscope=4&amp;SORT=DZ/Xblindness&amp;searchscope=4&amp;SORT=DZ&amp;extended=0&amp;SUBKEY=blindness/1%2C103%2C103%2CB/frameset&amp;FF=Xblindness&amp;searchscope=4&amp;SORT=DZ&amp;28%2C28%2C/indexsort=-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A11B-3232-4902-96B4-54F9042F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3394</Words>
  <Characters>19350</Characters>
  <Application>Microsoft Office Word</Application>
  <DocSecurity>0</DocSecurity>
  <Lines>161</Lines>
  <Paragraphs>45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odtu</cp:lastModifiedBy>
  <cp:revision>2</cp:revision>
  <dcterms:created xsi:type="dcterms:W3CDTF">2013-01-15T08:21:00Z</dcterms:created>
  <dcterms:modified xsi:type="dcterms:W3CDTF">2013-01-15T08:21:00Z</dcterms:modified>
</cp:coreProperties>
</file>